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2E7B75" w14:textId="148EAB5C" w:rsidR="00F435EA" w:rsidRPr="00E565EB" w:rsidRDefault="00212B43">
      <w:pPr>
        <w:rPr>
          <w:rFonts w:ascii="Times New Roman" w:hAnsi="Times New Roman" w:cs="Times New Roman"/>
          <w:b/>
          <w:bCs/>
          <w:sz w:val="44"/>
          <w:szCs w:val="44"/>
        </w:rPr>
      </w:pPr>
      <w:r w:rsidRPr="00E565EB">
        <w:rPr>
          <w:rFonts w:ascii="Times New Roman" w:hAnsi="Times New Roman" w:cs="Times New Roman"/>
          <w:b/>
          <w:bCs/>
          <w:sz w:val="44"/>
          <w:szCs w:val="44"/>
        </w:rPr>
        <w:t>Instructions</w:t>
      </w:r>
    </w:p>
    <w:p w14:paraId="6F34A9F6" w14:textId="77777777" w:rsidR="00212B43" w:rsidRPr="00212B43" w:rsidRDefault="00212B43" w:rsidP="00212B43">
      <w:pPr>
        <w:spacing w:after="240"/>
        <w:rPr>
          <w:rFonts w:ascii="Times New Roman" w:eastAsia="Times New Roman" w:hAnsi="Times New Roman" w:cs="Times New Roman"/>
          <w:color w:val="222222"/>
        </w:rPr>
      </w:pPr>
      <w:r w:rsidRPr="00212B43">
        <w:rPr>
          <w:rFonts w:ascii="Times New Roman" w:eastAsia="Times New Roman" w:hAnsi="Times New Roman" w:cs="Times New Roman"/>
          <w:color w:val="222222"/>
        </w:rPr>
        <w:t>You will develop a presentation consisting of 8-10 slides for the leaders of a health care organization or community-based care delivery service in which you explore current organizational or community resources for a specific situation related to care delivery.</w:t>
      </w:r>
    </w:p>
    <w:p w14:paraId="15226A7A" w14:textId="77777777" w:rsidR="00E565EB" w:rsidRPr="00E565EB" w:rsidRDefault="00E565EB" w:rsidP="00E565EB">
      <w:pPr>
        <w:pStyle w:val="Heading4"/>
        <w:spacing w:before="240" w:beforeAutospacing="0" w:after="300" w:afterAutospacing="0" w:line="570" w:lineRule="atLeast"/>
        <w:rPr>
          <w:b w:val="0"/>
          <w:bCs w:val="0"/>
          <w:color w:val="222222"/>
          <w:sz w:val="41"/>
          <w:szCs w:val="41"/>
        </w:rPr>
      </w:pPr>
      <w:r w:rsidRPr="00E565EB">
        <w:rPr>
          <w:b w:val="0"/>
          <w:bCs w:val="0"/>
          <w:color w:val="222222"/>
          <w:sz w:val="41"/>
          <w:szCs w:val="41"/>
        </w:rPr>
        <w:t>Requirements</w:t>
      </w:r>
    </w:p>
    <w:p w14:paraId="645B989E" w14:textId="77777777" w:rsidR="00E565EB" w:rsidRPr="00E565EB" w:rsidRDefault="00E565EB" w:rsidP="00E565EB">
      <w:pPr>
        <w:pStyle w:val="NormalWeb"/>
        <w:spacing w:before="0" w:beforeAutospacing="0" w:after="240" w:afterAutospacing="0"/>
        <w:rPr>
          <w:color w:val="222222"/>
          <w:sz w:val="26"/>
          <w:szCs w:val="26"/>
        </w:rPr>
      </w:pPr>
      <w:r w:rsidRPr="00E565EB">
        <w:rPr>
          <w:color w:val="222222"/>
          <w:sz w:val="26"/>
          <w:szCs w:val="26"/>
          <w:highlight w:val="yellow"/>
        </w:rPr>
        <w:t>You will develop a presentation for the leaders of a health care organization or community-based care delivery service in which you explore current organizational or community resources for a specific situation related to care delivery</w:t>
      </w:r>
      <w:r w:rsidRPr="00E565EB">
        <w:rPr>
          <w:color w:val="222222"/>
          <w:sz w:val="26"/>
          <w:szCs w:val="26"/>
        </w:rPr>
        <w:t>.</w:t>
      </w:r>
    </w:p>
    <w:p w14:paraId="5269262C" w14:textId="4B3588CB" w:rsidR="00212B43" w:rsidRPr="00E565EB" w:rsidRDefault="00212B43" w:rsidP="00212B43">
      <w:pPr>
        <w:rPr>
          <w:rFonts w:ascii="Times New Roman" w:eastAsia="Times New Roman" w:hAnsi="Times New Roman" w:cs="Times New Roman"/>
        </w:rPr>
      </w:pPr>
    </w:p>
    <w:p w14:paraId="5FCDB0F5" w14:textId="77777777" w:rsidR="00E565EB" w:rsidRPr="00E565EB" w:rsidRDefault="00E565EB" w:rsidP="00212B43">
      <w:pPr>
        <w:rPr>
          <w:rFonts w:ascii="Times New Roman" w:eastAsia="Times New Roman" w:hAnsi="Times New Roman" w:cs="Times New Roman"/>
        </w:rPr>
      </w:pPr>
    </w:p>
    <w:p w14:paraId="7ECD7369" w14:textId="77777777" w:rsidR="00212B43" w:rsidRPr="00E565EB" w:rsidRDefault="00212B43" w:rsidP="00212B43">
      <w:pPr>
        <w:spacing w:after="450"/>
        <w:outlineLvl w:val="2"/>
        <w:rPr>
          <w:rFonts w:ascii="Times New Roman" w:eastAsia="Times New Roman" w:hAnsi="Times New Roman" w:cs="Times New Roman"/>
          <w:caps/>
          <w:color w:val="222222"/>
          <w:spacing w:val="10"/>
        </w:rPr>
      </w:pPr>
      <w:r w:rsidRPr="00E565EB">
        <w:rPr>
          <w:rFonts w:ascii="Times New Roman" w:eastAsia="Times New Roman" w:hAnsi="Times New Roman" w:cs="Times New Roman"/>
          <w:caps/>
          <w:color w:val="222222"/>
          <w:spacing w:val="10"/>
        </w:rPr>
        <w:t>PRESENTATION FORMAT AND LENGTH</w:t>
      </w:r>
    </w:p>
    <w:p w14:paraId="2AD17543" w14:textId="77777777" w:rsidR="00212B43" w:rsidRPr="00E565EB" w:rsidRDefault="00212B43" w:rsidP="00212B43">
      <w:pPr>
        <w:spacing w:after="240"/>
        <w:rPr>
          <w:rFonts w:ascii="Times New Roman" w:eastAsia="Times New Roman" w:hAnsi="Times New Roman" w:cs="Times New Roman"/>
          <w:color w:val="222222"/>
        </w:rPr>
      </w:pPr>
      <w:r w:rsidRPr="00E565EB">
        <w:rPr>
          <w:rFonts w:ascii="Times New Roman" w:eastAsia="Times New Roman" w:hAnsi="Times New Roman" w:cs="Times New Roman"/>
          <w:color w:val="222222"/>
        </w:rPr>
        <w:t>At a minimum, your presentation must include the following slides:</w:t>
      </w:r>
    </w:p>
    <w:p w14:paraId="408C5764" w14:textId="77777777" w:rsidR="00212B43" w:rsidRPr="00E565EB" w:rsidRDefault="00212B43" w:rsidP="00212B43">
      <w:pPr>
        <w:numPr>
          <w:ilvl w:val="0"/>
          <w:numId w:val="1"/>
        </w:numPr>
        <w:rPr>
          <w:rFonts w:ascii="Times New Roman" w:eastAsia="Times New Roman" w:hAnsi="Times New Roman" w:cs="Times New Roman"/>
          <w:color w:val="FF0000"/>
        </w:rPr>
      </w:pPr>
      <w:r w:rsidRPr="00E565EB">
        <w:rPr>
          <w:rFonts w:ascii="Times New Roman" w:eastAsia="Times New Roman" w:hAnsi="Times New Roman" w:cs="Times New Roman"/>
          <w:color w:val="FF0000"/>
        </w:rPr>
        <w:t>Title.</w:t>
      </w:r>
    </w:p>
    <w:p w14:paraId="63017F2D" w14:textId="77777777" w:rsidR="00212B43" w:rsidRPr="00E565EB" w:rsidRDefault="00212B43" w:rsidP="00212B43">
      <w:pPr>
        <w:numPr>
          <w:ilvl w:val="0"/>
          <w:numId w:val="1"/>
        </w:numPr>
        <w:rPr>
          <w:rFonts w:ascii="Times New Roman" w:eastAsia="Times New Roman" w:hAnsi="Times New Roman" w:cs="Times New Roman"/>
          <w:color w:val="FF0000"/>
        </w:rPr>
      </w:pPr>
      <w:r w:rsidRPr="00E565EB">
        <w:rPr>
          <w:rFonts w:ascii="Times New Roman" w:eastAsia="Times New Roman" w:hAnsi="Times New Roman" w:cs="Times New Roman"/>
          <w:color w:val="FF0000"/>
        </w:rPr>
        <w:t>Purpose (the reasons for your presentation).</w:t>
      </w:r>
    </w:p>
    <w:p w14:paraId="4B78D81C" w14:textId="77777777" w:rsidR="00212B43" w:rsidRPr="00E565EB" w:rsidRDefault="00212B43" w:rsidP="00212B43">
      <w:pPr>
        <w:numPr>
          <w:ilvl w:val="0"/>
          <w:numId w:val="1"/>
        </w:numPr>
        <w:rPr>
          <w:rFonts w:ascii="Times New Roman" w:eastAsia="Times New Roman" w:hAnsi="Times New Roman" w:cs="Times New Roman"/>
          <w:color w:val="FF0000"/>
        </w:rPr>
      </w:pPr>
      <w:r w:rsidRPr="00E565EB">
        <w:rPr>
          <w:rFonts w:ascii="Times New Roman" w:eastAsia="Times New Roman" w:hAnsi="Times New Roman" w:cs="Times New Roman"/>
          <w:color w:val="FF0000"/>
        </w:rPr>
        <w:t>A specific situation related to care delivery and current organizational or community resources.</w:t>
      </w:r>
    </w:p>
    <w:p w14:paraId="76078030" w14:textId="77777777" w:rsidR="00212B43" w:rsidRPr="00E565EB" w:rsidRDefault="00212B43" w:rsidP="00212B43">
      <w:pPr>
        <w:numPr>
          <w:ilvl w:val="0"/>
          <w:numId w:val="1"/>
        </w:numPr>
        <w:rPr>
          <w:rFonts w:ascii="Times New Roman" w:eastAsia="Times New Roman" w:hAnsi="Times New Roman" w:cs="Times New Roman"/>
          <w:color w:val="FF0000"/>
        </w:rPr>
      </w:pPr>
      <w:r w:rsidRPr="00E565EB">
        <w:rPr>
          <w:rFonts w:ascii="Times New Roman" w:eastAsia="Times New Roman" w:hAnsi="Times New Roman" w:cs="Times New Roman"/>
          <w:color w:val="FF0000"/>
        </w:rPr>
        <w:t>The legal and ethical issues that can occur due to the current practice.</w:t>
      </w:r>
    </w:p>
    <w:p w14:paraId="18CD9F5C" w14:textId="77777777" w:rsidR="00212B43" w:rsidRPr="00E565EB" w:rsidRDefault="00212B43" w:rsidP="00212B43">
      <w:pPr>
        <w:numPr>
          <w:ilvl w:val="0"/>
          <w:numId w:val="1"/>
        </w:numPr>
        <w:rPr>
          <w:rFonts w:ascii="Times New Roman" w:eastAsia="Times New Roman" w:hAnsi="Times New Roman" w:cs="Times New Roman"/>
          <w:color w:val="FF0000"/>
        </w:rPr>
      </w:pPr>
      <w:r w:rsidRPr="00E565EB">
        <w:rPr>
          <w:rFonts w:ascii="Times New Roman" w:eastAsia="Times New Roman" w:hAnsi="Times New Roman" w:cs="Times New Roman"/>
          <w:color w:val="FF0000"/>
        </w:rPr>
        <w:t>Recommendations for improvement and a comparison to current practice.</w:t>
      </w:r>
    </w:p>
    <w:p w14:paraId="236751E2" w14:textId="77777777" w:rsidR="00212B43" w:rsidRPr="00E565EB" w:rsidRDefault="00212B43" w:rsidP="00212B43">
      <w:pPr>
        <w:numPr>
          <w:ilvl w:val="0"/>
          <w:numId w:val="1"/>
        </w:numPr>
        <w:rPr>
          <w:rFonts w:ascii="Times New Roman" w:eastAsia="Times New Roman" w:hAnsi="Times New Roman" w:cs="Times New Roman"/>
          <w:color w:val="FF0000"/>
        </w:rPr>
      </w:pPr>
      <w:r w:rsidRPr="00E565EB">
        <w:rPr>
          <w:rFonts w:ascii="Times New Roman" w:eastAsia="Times New Roman" w:hAnsi="Times New Roman" w:cs="Times New Roman"/>
          <w:color w:val="FF0000"/>
        </w:rPr>
        <w:t>An evidence-based intervention.</w:t>
      </w:r>
    </w:p>
    <w:p w14:paraId="4DBD0D30" w14:textId="77777777" w:rsidR="00212B43" w:rsidRPr="00E565EB" w:rsidRDefault="00212B43" w:rsidP="00212B43">
      <w:pPr>
        <w:numPr>
          <w:ilvl w:val="0"/>
          <w:numId w:val="1"/>
        </w:numPr>
        <w:rPr>
          <w:rFonts w:ascii="Times New Roman" w:eastAsia="Times New Roman" w:hAnsi="Times New Roman" w:cs="Times New Roman"/>
          <w:color w:val="FF0000"/>
        </w:rPr>
      </w:pPr>
      <w:r w:rsidRPr="00E565EB">
        <w:rPr>
          <w:rFonts w:ascii="Times New Roman" w:eastAsia="Times New Roman" w:hAnsi="Times New Roman" w:cs="Times New Roman"/>
          <w:color w:val="FF0000"/>
        </w:rPr>
        <w:t>Explanation of data use and interprofessional support.</w:t>
      </w:r>
    </w:p>
    <w:p w14:paraId="68AFCC37" w14:textId="77777777" w:rsidR="00212B43" w:rsidRPr="00E565EB" w:rsidRDefault="00212B43" w:rsidP="00212B43">
      <w:pPr>
        <w:numPr>
          <w:ilvl w:val="0"/>
          <w:numId w:val="1"/>
        </w:numPr>
        <w:rPr>
          <w:rFonts w:ascii="Times New Roman" w:eastAsia="Times New Roman" w:hAnsi="Times New Roman" w:cs="Times New Roman"/>
          <w:color w:val="FF0000"/>
        </w:rPr>
      </w:pPr>
      <w:r w:rsidRPr="00E565EB">
        <w:rPr>
          <w:rFonts w:ascii="Times New Roman" w:eastAsia="Times New Roman" w:hAnsi="Times New Roman" w:cs="Times New Roman"/>
          <w:color w:val="FF0000"/>
        </w:rPr>
        <w:t>References (at the end of your presentation).</w:t>
      </w:r>
    </w:p>
    <w:p w14:paraId="3B3A5BC2" w14:textId="77777777" w:rsidR="00212B43" w:rsidRPr="00212B43" w:rsidRDefault="00212B43" w:rsidP="00212B43">
      <w:pPr>
        <w:rPr>
          <w:rFonts w:ascii="Times New Roman" w:eastAsia="Times New Roman" w:hAnsi="Times New Roman" w:cs="Times New Roman"/>
          <w:color w:val="222222"/>
        </w:rPr>
      </w:pPr>
      <w:r w:rsidRPr="00212B43">
        <w:rPr>
          <w:rFonts w:ascii="Times New Roman" w:eastAsia="Times New Roman" w:hAnsi="Times New Roman" w:cs="Times New Roman"/>
          <w:color w:val="222222"/>
        </w:rPr>
        <w:t>The content of your presentation should consist of 8–10 slides, not including the title, purpose, and references slides. </w:t>
      </w:r>
      <w:r w:rsidRPr="00212B43">
        <w:rPr>
          <w:rFonts w:ascii="Times New Roman" w:eastAsia="Times New Roman" w:hAnsi="Times New Roman" w:cs="Times New Roman"/>
          <w:color w:val="222222"/>
          <w:bdr w:val="none" w:sz="0" w:space="0" w:color="auto" w:frame="1"/>
        </w:rPr>
        <w:t>Do not exceed 10 slides as this could create problems for submitting your work to SafeAssign.</w:t>
      </w:r>
    </w:p>
    <w:p w14:paraId="48DEEC08" w14:textId="77777777" w:rsidR="00212B43" w:rsidRPr="00212B43" w:rsidRDefault="00212B43" w:rsidP="00212B43">
      <w:pPr>
        <w:rPr>
          <w:rFonts w:ascii="Times New Roman" w:eastAsia="Times New Roman" w:hAnsi="Times New Roman" w:cs="Times New Roman"/>
          <w:color w:val="222222"/>
        </w:rPr>
      </w:pPr>
      <w:r w:rsidRPr="00212B43">
        <w:rPr>
          <w:rFonts w:ascii="Times New Roman" w:eastAsia="Times New Roman" w:hAnsi="Times New Roman" w:cs="Times New Roman"/>
          <w:color w:val="222222"/>
          <w:bdr w:val="none" w:sz="0" w:space="0" w:color="auto" w:frame="1"/>
        </w:rPr>
        <w:t>Note</w:t>
      </w:r>
      <w:r w:rsidRPr="00212B43">
        <w:rPr>
          <w:rFonts w:ascii="Times New Roman" w:eastAsia="Times New Roman" w:hAnsi="Times New Roman" w:cs="Times New Roman"/>
          <w:color w:val="222222"/>
        </w:rPr>
        <w:t>: You may vary from the suggestion above, but you must meet all the criteria listed below. Please read the full instructions carefully.</w:t>
      </w:r>
    </w:p>
    <w:p w14:paraId="2B11BE7B" w14:textId="77777777" w:rsidR="00212B43" w:rsidRPr="00212B43" w:rsidRDefault="00212B43" w:rsidP="00212B43">
      <w:pPr>
        <w:spacing w:after="450"/>
        <w:outlineLvl w:val="2"/>
        <w:rPr>
          <w:rFonts w:ascii="Times New Roman" w:eastAsia="Times New Roman" w:hAnsi="Times New Roman" w:cs="Times New Roman"/>
          <w:caps/>
          <w:color w:val="222222"/>
          <w:spacing w:val="10"/>
        </w:rPr>
      </w:pPr>
      <w:r w:rsidRPr="00212B43">
        <w:rPr>
          <w:rFonts w:ascii="Times New Roman" w:eastAsia="Times New Roman" w:hAnsi="Times New Roman" w:cs="Times New Roman"/>
          <w:caps/>
          <w:color w:val="222222"/>
          <w:spacing w:val="10"/>
        </w:rPr>
        <w:t>SUPPORTING EVIDENCE</w:t>
      </w:r>
    </w:p>
    <w:p w14:paraId="62C54AC6" w14:textId="77777777" w:rsidR="00212B43" w:rsidRPr="00212B43" w:rsidRDefault="00212B43" w:rsidP="00212B43">
      <w:pPr>
        <w:spacing w:after="240"/>
        <w:rPr>
          <w:rFonts w:ascii="Times New Roman" w:eastAsia="Times New Roman" w:hAnsi="Times New Roman" w:cs="Times New Roman"/>
          <w:color w:val="222222"/>
        </w:rPr>
      </w:pPr>
      <w:r w:rsidRPr="00212B43">
        <w:rPr>
          <w:rFonts w:ascii="Times New Roman" w:eastAsia="Times New Roman" w:hAnsi="Times New Roman" w:cs="Times New Roman"/>
          <w:color w:val="222222"/>
        </w:rPr>
        <w:t>In your presentation:</w:t>
      </w:r>
    </w:p>
    <w:p w14:paraId="45D282D1" w14:textId="77777777" w:rsidR="00212B43" w:rsidRPr="00212B43" w:rsidRDefault="00212B43" w:rsidP="00212B43">
      <w:pPr>
        <w:numPr>
          <w:ilvl w:val="0"/>
          <w:numId w:val="2"/>
        </w:numPr>
        <w:rPr>
          <w:rFonts w:ascii="Times New Roman" w:eastAsia="Times New Roman" w:hAnsi="Times New Roman" w:cs="Times New Roman"/>
          <w:color w:val="222222"/>
        </w:rPr>
      </w:pPr>
      <w:r w:rsidRPr="00212B43">
        <w:rPr>
          <w:rFonts w:ascii="Times New Roman" w:eastAsia="Times New Roman" w:hAnsi="Times New Roman" w:cs="Times New Roman"/>
          <w:color w:val="222222"/>
        </w:rPr>
        <w:t>Cite 5–7 sources of credible, scholarly, or professional evidence to support your analysis and recommendations.</w:t>
      </w:r>
    </w:p>
    <w:p w14:paraId="37F1738D" w14:textId="77777777" w:rsidR="00212B43" w:rsidRPr="00212B43" w:rsidRDefault="00212B43" w:rsidP="00212B43">
      <w:pPr>
        <w:numPr>
          <w:ilvl w:val="0"/>
          <w:numId w:val="2"/>
        </w:numPr>
        <w:rPr>
          <w:rFonts w:ascii="Times New Roman" w:eastAsia="Times New Roman" w:hAnsi="Times New Roman" w:cs="Times New Roman"/>
          <w:color w:val="222222"/>
        </w:rPr>
      </w:pPr>
      <w:r w:rsidRPr="00212B43">
        <w:rPr>
          <w:rFonts w:ascii="Times New Roman" w:eastAsia="Times New Roman" w:hAnsi="Times New Roman" w:cs="Times New Roman"/>
          <w:color w:val="222222"/>
        </w:rPr>
        <w:t>List your sources on the references slide.</w:t>
      </w:r>
    </w:p>
    <w:p w14:paraId="4AD634AD" w14:textId="77777777" w:rsidR="00212B43" w:rsidRPr="00212B43" w:rsidRDefault="00212B43" w:rsidP="00212B43">
      <w:pPr>
        <w:spacing w:before="240" w:after="300" w:line="570" w:lineRule="atLeast"/>
        <w:outlineLvl w:val="3"/>
        <w:rPr>
          <w:rFonts w:ascii="Times New Roman" w:eastAsia="Times New Roman" w:hAnsi="Times New Roman" w:cs="Times New Roman"/>
          <w:b/>
          <w:bCs/>
          <w:color w:val="222222"/>
        </w:rPr>
      </w:pPr>
      <w:r w:rsidRPr="00212B43">
        <w:rPr>
          <w:rFonts w:ascii="Times New Roman" w:eastAsia="Times New Roman" w:hAnsi="Times New Roman" w:cs="Times New Roman"/>
          <w:b/>
          <w:bCs/>
          <w:color w:val="222222"/>
        </w:rPr>
        <w:t>Directions</w:t>
      </w:r>
    </w:p>
    <w:p w14:paraId="16AFB63A" w14:textId="77777777" w:rsidR="00212B43" w:rsidRPr="00212B43" w:rsidRDefault="00212B43" w:rsidP="00212B43">
      <w:pPr>
        <w:rPr>
          <w:rFonts w:ascii="Times New Roman" w:eastAsia="Times New Roman" w:hAnsi="Times New Roman" w:cs="Times New Roman"/>
          <w:color w:val="222222"/>
        </w:rPr>
      </w:pPr>
      <w:r w:rsidRPr="00212B43">
        <w:rPr>
          <w:rFonts w:ascii="Times New Roman" w:eastAsia="Times New Roman" w:hAnsi="Times New Roman" w:cs="Times New Roman"/>
          <w:color w:val="222222"/>
          <w:bdr w:val="none" w:sz="0" w:space="0" w:color="auto" w:frame="1"/>
        </w:rPr>
        <w:lastRenderedPageBreak/>
        <w:t>Note</w:t>
      </w:r>
      <w:r w:rsidRPr="00212B43">
        <w:rPr>
          <w:rFonts w:ascii="Times New Roman" w:eastAsia="Times New Roman" w:hAnsi="Times New Roman" w:cs="Times New Roman"/>
          <w:color w:val="222222"/>
        </w:rPr>
        <w:t>: The requirements outlined below correspond to the grading criteria in the scoring guide. Be sure that your presentation addresses each point, at a minimum. You may also want to read the Community Resources and Best Practices Scoring Guide to better understand how each criterion will be assessed.</w:t>
      </w:r>
    </w:p>
    <w:p w14:paraId="6DEE9FB1" w14:textId="77777777" w:rsidR="00212B43" w:rsidRPr="00212B43" w:rsidRDefault="00212B43" w:rsidP="00212B43">
      <w:pPr>
        <w:spacing w:after="240"/>
        <w:rPr>
          <w:rFonts w:ascii="Times New Roman" w:eastAsia="Times New Roman" w:hAnsi="Times New Roman" w:cs="Times New Roman"/>
          <w:color w:val="222222"/>
        </w:rPr>
      </w:pPr>
      <w:r w:rsidRPr="00212B43">
        <w:rPr>
          <w:rFonts w:ascii="Times New Roman" w:eastAsia="Times New Roman" w:hAnsi="Times New Roman" w:cs="Times New Roman"/>
          <w:color w:val="222222"/>
        </w:rPr>
        <w:t>For this assessment, you will create a presentation for the leaders of a health care organization or community-based care delivery service to explore current organizational or community resources for a specific situation related to care delivery. Following these instructions will help ensure you meet the scoring guide criteria:</w:t>
      </w:r>
    </w:p>
    <w:p w14:paraId="76713438" w14:textId="77777777" w:rsidR="00212B43" w:rsidRPr="00212B43" w:rsidRDefault="00212B43" w:rsidP="00212B43">
      <w:pPr>
        <w:numPr>
          <w:ilvl w:val="0"/>
          <w:numId w:val="3"/>
        </w:numPr>
        <w:rPr>
          <w:rFonts w:ascii="Times New Roman" w:eastAsia="Times New Roman" w:hAnsi="Times New Roman" w:cs="Times New Roman"/>
          <w:color w:val="222222"/>
        </w:rPr>
      </w:pPr>
      <w:r w:rsidRPr="00212B43">
        <w:rPr>
          <w:rFonts w:ascii="Times New Roman" w:eastAsia="Times New Roman" w:hAnsi="Times New Roman" w:cs="Times New Roman"/>
          <w:color w:val="222222"/>
        </w:rPr>
        <w:t>Begin your presentation with a description or summary of a specific situation related to care delivery and current practices. Analyze the legal and ethical issues that can occur due to the current practice.</w:t>
      </w:r>
    </w:p>
    <w:p w14:paraId="6FED5056" w14:textId="77777777" w:rsidR="00212B43" w:rsidRPr="00212B43" w:rsidRDefault="00212B43" w:rsidP="00212B43">
      <w:pPr>
        <w:numPr>
          <w:ilvl w:val="0"/>
          <w:numId w:val="3"/>
        </w:numPr>
        <w:rPr>
          <w:rFonts w:ascii="Times New Roman" w:eastAsia="Times New Roman" w:hAnsi="Times New Roman" w:cs="Times New Roman"/>
          <w:color w:val="222222"/>
        </w:rPr>
      </w:pPr>
      <w:r w:rsidRPr="00212B43">
        <w:rPr>
          <w:rFonts w:ascii="Times New Roman" w:eastAsia="Times New Roman" w:hAnsi="Times New Roman" w:cs="Times New Roman"/>
          <w:color w:val="222222"/>
        </w:rPr>
        <w:t>Recommend best practices (interventions) and compare against current practice outcomes or data. Include the positive effects of the intervention for the support of ethical and legal practices.</w:t>
      </w:r>
    </w:p>
    <w:p w14:paraId="7E2FE727" w14:textId="77777777" w:rsidR="00212B43" w:rsidRPr="00212B43" w:rsidRDefault="00212B43" w:rsidP="00212B43">
      <w:pPr>
        <w:numPr>
          <w:ilvl w:val="0"/>
          <w:numId w:val="3"/>
        </w:numPr>
        <w:rPr>
          <w:rFonts w:ascii="Times New Roman" w:eastAsia="Times New Roman" w:hAnsi="Times New Roman" w:cs="Times New Roman"/>
          <w:color w:val="222222"/>
        </w:rPr>
      </w:pPr>
      <w:r w:rsidRPr="00212B43">
        <w:rPr>
          <w:rFonts w:ascii="Times New Roman" w:eastAsia="Times New Roman" w:hAnsi="Times New Roman" w:cs="Times New Roman"/>
          <w:color w:val="222222"/>
        </w:rPr>
        <w:t>Identify an effective evidence-based intervention from existing research applicable to your situation. Define stakeholders, including organizations, settings, and populations affected. Be inclusive when considering the range of stakeholders.</w:t>
      </w:r>
    </w:p>
    <w:p w14:paraId="0EC3C360" w14:textId="77777777" w:rsidR="00212B43" w:rsidRPr="00212B43" w:rsidRDefault="00212B43" w:rsidP="00212B43">
      <w:pPr>
        <w:numPr>
          <w:ilvl w:val="0"/>
          <w:numId w:val="3"/>
        </w:numPr>
        <w:rPr>
          <w:rFonts w:ascii="Times New Roman" w:eastAsia="Times New Roman" w:hAnsi="Times New Roman" w:cs="Times New Roman"/>
          <w:color w:val="222222"/>
        </w:rPr>
      </w:pPr>
      <w:r w:rsidRPr="00212B43">
        <w:rPr>
          <w:rFonts w:ascii="Times New Roman" w:eastAsia="Times New Roman" w:hAnsi="Times New Roman" w:cs="Times New Roman"/>
          <w:color w:val="222222"/>
        </w:rPr>
        <w:t>Define interprofessional support for the intervention. Explain not only if this includes stakeholders, but also who is responsible in collaboration with care coordination leader for developing, implementing, and sustaining the intervention.</w:t>
      </w:r>
    </w:p>
    <w:p w14:paraId="072AE543" w14:textId="77777777" w:rsidR="00212B43" w:rsidRPr="00212B43" w:rsidRDefault="00212B43" w:rsidP="00212B43">
      <w:pPr>
        <w:numPr>
          <w:ilvl w:val="0"/>
          <w:numId w:val="3"/>
        </w:numPr>
        <w:rPr>
          <w:rFonts w:ascii="Times New Roman" w:eastAsia="Times New Roman" w:hAnsi="Times New Roman" w:cs="Times New Roman"/>
          <w:color w:val="222222"/>
        </w:rPr>
      </w:pPr>
      <w:r w:rsidRPr="00212B43">
        <w:rPr>
          <w:rFonts w:ascii="Times New Roman" w:eastAsia="Times New Roman" w:hAnsi="Times New Roman" w:cs="Times New Roman"/>
          <w:color w:val="222222"/>
        </w:rPr>
        <w:t>Explain how you will measure baseline data. (What data are currently in place? Does current data show if practices are effective? Are benchmarks being met? Is there a gap in practice?) Define the scheduled evaluation periods you will use to monitor and measure data outcomes (for example, systematic evaluations or other).</w:t>
      </w:r>
    </w:p>
    <w:p w14:paraId="13A9F556" w14:textId="77777777" w:rsidR="00212B43" w:rsidRPr="00212B43" w:rsidRDefault="00212B43" w:rsidP="00212B43">
      <w:pPr>
        <w:numPr>
          <w:ilvl w:val="0"/>
          <w:numId w:val="3"/>
        </w:numPr>
        <w:rPr>
          <w:rFonts w:ascii="Times New Roman" w:eastAsia="Times New Roman" w:hAnsi="Times New Roman" w:cs="Times New Roman"/>
          <w:color w:val="222222"/>
        </w:rPr>
      </w:pPr>
      <w:r w:rsidRPr="00212B43">
        <w:rPr>
          <w:rFonts w:ascii="Times New Roman" w:eastAsia="Times New Roman" w:hAnsi="Times New Roman" w:cs="Times New Roman"/>
          <w:color w:val="222222"/>
        </w:rPr>
        <w:t>Conclude by developing recommendations to sustain the intervention outcomes for improved practice.</w:t>
      </w:r>
    </w:p>
    <w:p w14:paraId="7A35AE58" w14:textId="77777777" w:rsidR="00212B43" w:rsidRPr="00E565EB" w:rsidRDefault="00212B43" w:rsidP="00212B43">
      <w:pPr>
        <w:spacing w:before="100" w:beforeAutospacing="1" w:after="100" w:afterAutospacing="1"/>
        <w:outlineLvl w:val="4"/>
        <w:rPr>
          <w:rFonts w:ascii="Times New Roman" w:eastAsia="Times New Roman" w:hAnsi="Times New Roman" w:cs="Times New Roman"/>
          <w:b/>
          <w:bCs/>
          <w:color w:val="FF0000"/>
        </w:rPr>
      </w:pPr>
      <w:r w:rsidRPr="00E565EB">
        <w:rPr>
          <w:rFonts w:ascii="Times New Roman" w:eastAsia="Times New Roman" w:hAnsi="Times New Roman" w:cs="Times New Roman"/>
          <w:b/>
          <w:bCs/>
          <w:color w:val="FF0000"/>
        </w:rPr>
        <w:t>Scoring Guide Criteria</w:t>
      </w:r>
    </w:p>
    <w:p w14:paraId="786E5875" w14:textId="77777777" w:rsidR="00212B43" w:rsidRPr="00212B43" w:rsidRDefault="00212B43" w:rsidP="00212B43">
      <w:pPr>
        <w:spacing w:after="240"/>
        <w:rPr>
          <w:rFonts w:ascii="Times New Roman" w:eastAsia="Times New Roman" w:hAnsi="Times New Roman" w:cs="Times New Roman"/>
          <w:color w:val="222222"/>
        </w:rPr>
      </w:pPr>
      <w:r w:rsidRPr="00212B43">
        <w:rPr>
          <w:rFonts w:ascii="Times New Roman" w:eastAsia="Times New Roman" w:hAnsi="Times New Roman" w:cs="Times New Roman"/>
          <w:color w:val="222222"/>
        </w:rPr>
        <w:t>Your assessment should meet the following scoring guide criteria:</w:t>
      </w:r>
    </w:p>
    <w:p w14:paraId="3C446F53" w14:textId="77777777" w:rsidR="00212B43" w:rsidRPr="00212B43" w:rsidRDefault="00212B43" w:rsidP="00212B43">
      <w:pPr>
        <w:numPr>
          <w:ilvl w:val="0"/>
          <w:numId w:val="4"/>
        </w:numPr>
        <w:spacing w:after="150"/>
        <w:rPr>
          <w:rFonts w:ascii="Times New Roman" w:eastAsia="Times New Roman" w:hAnsi="Times New Roman" w:cs="Times New Roman"/>
          <w:color w:val="222222"/>
        </w:rPr>
      </w:pPr>
      <w:r w:rsidRPr="00212B43">
        <w:rPr>
          <w:rFonts w:ascii="Times New Roman" w:eastAsia="Times New Roman" w:hAnsi="Times New Roman" w:cs="Times New Roman"/>
          <w:color w:val="222222"/>
        </w:rPr>
        <w:t>Analyze the ethical issues pertaining to using health care information systems for care coordination.</w:t>
      </w:r>
    </w:p>
    <w:p w14:paraId="286F8F82" w14:textId="77777777" w:rsidR="00212B43" w:rsidRPr="00212B43" w:rsidRDefault="00212B43" w:rsidP="00212B43">
      <w:pPr>
        <w:numPr>
          <w:ilvl w:val="0"/>
          <w:numId w:val="4"/>
        </w:numPr>
        <w:spacing w:after="150"/>
        <w:rPr>
          <w:rFonts w:ascii="Times New Roman" w:eastAsia="Times New Roman" w:hAnsi="Times New Roman" w:cs="Times New Roman"/>
          <w:color w:val="222222"/>
        </w:rPr>
      </w:pPr>
      <w:r w:rsidRPr="00212B43">
        <w:rPr>
          <w:rFonts w:ascii="Times New Roman" w:eastAsia="Times New Roman" w:hAnsi="Times New Roman" w:cs="Times New Roman"/>
          <w:color w:val="222222"/>
        </w:rPr>
        <w:t>Evaluate the legal issues of current practices and potential changes.</w:t>
      </w:r>
    </w:p>
    <w:p w14:paraId="5AE12539" w14:textId="77777777" w:rsidR="00212B43" w:rsidRPr="00212B43" w:rsidRDefault="00212B43" w:rsidP="00212B43">
      <w:pPr>
        <w:numPr>
          <w:ilvl w:val="0"/>
          <w:numId w:val="4"/>
        </w:numPr>
        <w:spacing w:after="150"/>
        <w:rPr>
          <w:rFonts w:ascii="Times New Roman" w:eastAsia="Times New Roman" w:hAnsi="Times New Roman" w:cs="Times New Roman"/>
          <w:color w:val="222222"/>
        </w:rPr>
      </w:pPr>
      <w:r w:rsidRPr="00212B43">
        <w:rPr>
          <w:rFonts w:ascii="Times New Roman" w:eastAsia="Times New Roman" w:hAnsi="Times New Roman" w:cs="Times New Roman"/>
          <w:color w:val="222222"/>
        </w:rPr>
        <w:t>Compare current outcomes to outcomes seen with best practices.</w:t>
      </w:r>
    </w:p>
    <w:p w14:paraId="0A5DE1FD" w14:textId="77777777" w:rsidR="00212B43" w:rsidRPr="00212B43" w:rsidRDefault="00212B43" w:rsidP="00212B43">
      <w:pPr>
        <w:numPr>
          <w:ilvl w:val="0"/>
          <w:numId w:val="4"/>
        </w:numPr>
        <w:spacing w:after="150"/>
        <w:rPr>
          <w:rFonts w:ascii="Times New Roman" w:eastAsia="Times New Roman" w:hAnsi="Times New Roman" w:cs="Times New Roman"/>
          <w:color w:val="222222"/>
        </w:rPr>
      </w:pPr>
      <w:r w:rsidRPr="00212B43">
        <w:rPr>
          <w:rFonts w:ascii="Times New Roman" w:eastAsia="Times New Roman" w:hAnsi="Times New Roman" w:cs="Times New Roman"/>
          <w:color w:val="222222"/>
        </w:rPr>
        <w:t>Identify an appropriate evidence-based intervention.</w:t>
      </w:r>
    </w:p>
    <w:p w14:paraId="4EB35810" w14:textId="77777777" w:rsidR="00212B43" w:rsidRPr="00212B43" w:rsidRDefault="00212B43" w:rsidP="00212B43">
      <w:pPr>
        <w:numPr>
          <w:ilvl w:val="0"/>
          <w:numId w:val="4"/>
        </w:numPr>
        <w:spacing w:after="150"/>
        <w:rPr>
          <w:rFonts w:ascii="Times New Roman" w:eastAsia="Times New Roman" w:hAnsi="Times New Roman" w:cs="Times New Roman"/>
          <w:color w:val="222222"/>
        </w:rPr>
      </w:pPr>
      <w:r w:rsidRPr="00212B43">
        <w:rPr>
          <w:rFonts w:ascii="Times New Roman" w:eastAsia="Times New Roman" w:hAnsi="Times New Roman" w:cs="Times New Roman"/>
          <w:color w:val="222222"/>
        </w:rPr>
        <w:t>Define role of stakeholders and interprofessional teams in an intervention.</w:t>
      </w:r>
    </w:p>
    <w:p w14:paraId="51463DA5" w14:textId="77777777" w:rsidR="00212B43" w:rsidRPr="00212B43" w:rsidRDefault="00212B43" w:rsidP="00212B43">
      <w:pPr>
        <w:numPr>
          <w:ilvl w:val="0"/>
          <w:numId w:val="4"/>
        </w:numPr>
        <w:spacing w:after="150"/>
        <w:rPr>
          <w:rFonts w:ascii="Times New Roman" w:eastAsia="Times New Roman" w:hAnsi="Times New Roman" w:cs="Times New Roman"/>
          <w:color w:val="222222"/>
        </w:rPr>
      </w:pPr>
      <w:r w:rsidRPr="00212B43">
        <w:rPr>
          <w:rFonts w:ascii="Times New Roman" w:eastAsia="Times New Roman" w:hAnsi="Times New Roman" w:cs="Times New Roman"/>
          <w:color w:val="222222"/>
        </w:rPr>
        <w:t>Explain the use of data-driven outcomes, including data measures and evaluation periods.</w:t>
      </w:r>
    </w:p>
    <w:p w14:paraId="0EB7C8FF" w14:textId="77777777" w:rsidR="00212B43" w:rsidRPr="00212B43" w:rsidRDefault="00212B43" w:rsidP="00212B43">
      <w:pPr>
        <w:numPr>
          <w:ilvl w:val="0"/>
          <w:numId w:val="4"/>
        </w:numPr>
        <w:spacing w:after="150"/>
        <w:rPr>
          <w:rFonts w:ascii="Times New Roman" w:eastAsia="Times New Roman" w:hAnsi="Times New Roman" w:cs="Times New Roman"/>
          <w:color w:val="222222"/>
        </w:rPr>
      </w:pPr>
      <w:r w:rsidRPr="00212B43">
        <w:rPr>
          <w:rFonts w:ascii="Times New Roman" w:eastAsia="Times New Roman" w:hAnsi="Times New Roman" w:cs="Times New Roman"/>
          <w:color w:val="222222"/>
        </w:rPr>
        <w:t>Recommend ongoing practices to sustain outcomes.</w:t>
      </w:r>
    </w:p>
    <w:p w14:paraId="3BA6A140" w14:textId="77777777" w:rsidR="00212B43" w:rsidRPr="00212B43" w:rsidRDefault="00212B43" w:rsidP="00212B43">
      <w:pPr>
        <w:numPr>
          <w:ilvl w:val="0"/>
          <w:numId w:val="4"/>
        </w:numPr>
        <w:spacing w:after="150"/>
        <w:rPr>
          <w:rFonts w:ascii="Times New Roman" w:eastAsia="Times New Roman" w:hAnsi="Times New Roman" w:cs="Times New Roman"/>
          <w:color w:val="222222"/>
        </w:rPr>
      </w:pPr>
      <w:r w:rsidRPr="00212B43">
        <w:rPr>
          <w:rFonts w:ascii="Times New Roman" w:eastAsia="Times New Roman" w:hAnsi="Times New Roman" w:cs="Times New Roman"/>
          <w:color w:val="222222"/>
        </w:rPr>
        <w:t>Communicate effectively in a manner consistent with professional and scholarly expectations.</w:t>
      </w:r>
    </w:p>
    <w:p w14:paraId="0284DA16" w14:textId="77777777" w:rsidR="00212B43" w:rsidRPr="00E565EB" w:rsidRDefault="00212B43" w:rsidP="00212B43">
      <w:pPr>
        <w:spacing w:before="240" w:after="300" w:line="570" w:lineRule="atLeast"/>
        <w:outlineLvl w:val="3"/>
        <w:rPr>
          <w:rFonts w:ascii="Times New Roman" w:eastAsia="Times New Roman" w:hAnsi="Times New Roman" w:cs="Times New Roman"/>
          <w:b/>
          <w:bCs/>
          <w:color w:val="222222"/>
        </w:rPr>
      </w:pPr>
      <w:r w:rsidRPr="00E565EB">
        <w:rPr>
          <w:rFonts w:ascii="Times New Roman" w:eastAsia="Times New Roman" w:hAnsi="Times New Roman" w:cs="Times New Roman"/>
          <w:b/>
          <w:bCs/>
          <w:color w:val="222222"/>
        </w:rPr>
        <w:lastRenderedPageBreak/>
        <w:t>Additional Requirements</w:t>
      </w:r>
    </w:p>
    <w:p w14:paraId="3DAF3C8F" w14:textId="77777777" w:rsidR="00212B43" w:rsidRPr="00212B43" w:rsidRDefault="00212B43" w:rsidP="00212B43">
      <w:pPr>
        <w:spacing w:after="240"/>
        <w:rPr>
          <w:rFonts w:ascii="Times New Roman" w:eastAsia="Times New Roman" w:hAnsi="Times New Roman" w:cs="Times New Roman"/>
          <w:color w:val="222222"/>
        </w:rPr>
      </w:pPr>
      <w:r w:rsidRPr="00212B43">
        <w:rPr>
          <w:rFonts w:ascii="Times New Roman" w:eastAsia="Times New Roman" w:hAnsi="Times New Roman" w:cs="Times New Roman"/>
          <w:color w:val="222222"/>
        </w:rPr>
        <w:t>Your assessment should also meet the following requirements:</w:t>
      </w:r>
    </w:p>
    <w:p w14:paraId="06B30722" w14:textId="77777777" w:rsidR="00212B43" w:rsidRPr="00212B43" w:rsidRDefault="00212B43" w:rsidP="00212B43">
      <w:pPr>
        <w:numPr>
          <w:ilvl w:val="0"/>
          <w:numId w:val="5"/>
        </w:numPr>
        <w:rPr>
          <w:rFonts w:ascii="Times New Roman" w:eastAsia="Times New Roman" w:hAnsi="Times New Roman" w:cs="Times New Roman"/>
          <w:color w:val="222222"/>
        </w:rPr>
      </w:pPr>
      <w:r w:rsidRPr="00212B43">
        <w:rPr>
          <w:rFonts w:ascii="Times New Roman" w:eastAsia="Times New Roman" w:hAnsi="Times New Roman" w:cs="Times New Roman"/>
          <w:color w:val="222222"/>
          <w:bdr w:val="none" w:sz="0" w:space="0" w:color="auto" w:frame="1"/>
        </w:rPr>
        <w:t>Communication</w:t>
      </w:r>
      <w:r w:rsidRPr="00212B43">
        <w:rPr>
          <w:rFonts w:ascii="Times New Roman" w:eastAsia="Times New Roman" w:hAnsi="Times New Roman" w:cs="Times New Roman"/>
          <w:color w:val="222222"/>
        </w:rPr>
        <w:t>: Communicate in a manner that is scholarly, professional, respectful, and consistent with expectations for professional practice in education. Original work and critical thinking are required regarding your assessment and scholarly writing. Your writing must be free of errors that detract from the overall message.</w:t>
      </w:r>
    </w:p>
    <w:p w14:paraId="1D254AEB" w14:textId="77777777" w:rsidR="00212B43" w:rsidRPr="00212B43" w:rsidRDefault="00212B43" w:rsidP="00212B43">
      <w:pPr>
        <w:numPr>
          <w:ilvl w:val="0"/>
          <w:numId w:val="5"/>
        </w:numPr>
        <w:rPr>
          <w:rFonts w:ascii="Times New Roman" w:eastAsia="Times New Roman" w:hAnsi="Times New Roman" w:cs="Times New Roman"/>
          <w:color w:val="222222"/>
        </w:rPr>
      </w:pPr>
      <w:r w:rsidRPr="00212B43">
        <w:rPr>
          <w:rFonts w:ascii="Times New Roman" w:eastAsia="Times New Roman" w:hAnsi="Times New Roman" w:cs="Times New Roman"/>
          <w:color w:val="222222"/>
          <w:bdr w:val="none" w:sz="0" w:space="0" w:color="auto" w:frame="1"/>
        </w:rPr>
        <w:t>Media presentation</w:t>
      </w:r>
      <w:r w:rsidRPr="00212B43">
        <w:rPr>
          <w:rFonts w:ascii="Times New Roman" w:eastAsia="Times New Roman" w:hAnsi="Times New Roman" w:cs="Times New Roman"/>
          <w:color w:val="222222"/>
        </w:rPr>
        <w:t>: Include 8–10 slides, with notes or a transcript to ensure accessibility to everyone. Upload the presentation.</w:t>
      </w:r>
    </w:p>
    <w:p w14:paraId="3AB7C940" w14:textId="77777777" w:rsidR="00212B43" w:rsidRPr="00212B43" w:rsidRDefault="00212B43" w:rsidP="00212B43">
      <w:pPr>
        <w:numPr>
          <w:ilvl w:val="0"/>
          <w:numId w:val="5"/>
        </w:numPr>
        <w:rPr>
          <w:rFonts w:ascii="Times New Roman" w:eastAsia="Times New Roman" w:hAnsi="Times New Roman" w:cs="Times New Roman"/>
          <w:color w:val="222222"/>
        </w:rPr>
      </w:pPr>
      <w:r w:rsidRPr="00212B43">
        <w:rPr>
          <w:rFonts w:ascii="Times New Roman" w:eastAsia="Times New Roman" w:hAnsi="Times New Roman" w:cs="Times New Roman"/>
          <w:color w:val="222222"/>
          <w:bdr w:val="none" w:sz="0" w:space="0" w:color="auto" w:frame="1"/>
        </w:rPr>
        <w:t>Resources</w:t>
      </w:r>
      <w:r w:rsidRPr="00212B43">
        <w:rPr>
          <w:rFonts w:ascii="Times New Roman" w:eastAsia="Times New Roman" w:hAnsi="Times New Roman" w:cs="Times New Roman"/>
          <w:color w:val="222222"/>
        </w:rPr>
        <w:t>: Include 5–7 scholarly resources, other than the text or articles in the Resources. Include citations at the end of the presentation.</w:t>
      </w:r>
    </w:p>
    <w:p w14:paraId="37B078B6" w14:textId="77777777" w:rsidR="00212B43" w:rsidRPr="00212B43" w:rsidRDefault="00212B43" w:rsidP="00212B43">
      <w:pPr>
        <w:numPr>
          <w:ilvl w:val="0"/>
          <w:numId w:val="5"/>
        </w:numPr>
        <w:rPr>
          <w:rFonts w:ascii="Times New Roman" w:eastAsia="Times New Roman" w:hAnsi="Times New Roman" w:cs="Times New Roman"/>
          <w:color w:val="222222"/>
        </w:rPr>
      </w:pPr>
      <w:r w:rsidRPr="00212B43">
        <w:rPr>
          <w:rFonts w:ascii="Times New Roman" w:eastAsia="Times New Roman" w:hAnsi="Times New Roman" w:cs="Times New Roman"/>
          <w:color w:val="222222"/>
          <w:bdr w:val="none" w:sz="0" w:space="0" w:color="auto" w:frame="1"/>
        </w:rPr>
        <w:t>APA guidelines</w:t>
      </w:r>
      <w:r w:rsidRPr="00212B43">
        <w:rPr>
          <w:rFonts w:ascii="Times New Roman" w:eastAsia="Times New Roman" w:hAnsi="Times New Roman" w:cs="Times New Roman"/>
          <w:color w:val="222222"/>
        </w:rPr>
        <w:t>: Resources and citations are formatted according to current APA style and format. When appropriate, use APA-formatted headings.</w:t>
      </w:r>
    </w:p>
    <w:p w14:paraId="7859BA1A" w14:textId="6B4D6129" w:rsidR="00212B43" w:rsidRPr="00E565EB" w:rsidRDefault="00212B43" w:rsidP="00212B43">
      <w:pPr>
        <w:numPr>
          <w:ilvl w:val="0"/>
          <w:numId w:val="5"/>
        </w:numPr>
        <w:rPr>
          <w:rFonts w:ascii="Times New Roman" w:eastAsia="Times New Roman" w:hAnsi="Times New Roman" w:cs="Times New Roman"/>
          <w:color w:val="222222"/>
        </w:rPr>
      </w:pPr>
      <w:r w:rsidRPr="00212B43">
        <w:rPr>
          <w:rFonts w:ascii="Times New Roman" w:eastAsia="Times New Roman" w:hAnsi="Times New Roman" w:cs="Times New Roman"/>
          <w:color w:val="222222"/>
          <w:bdr w:val="none" w:sz="0" w:space="0" w:color="auto" w:frame="1"/>
        </w:rPr>
        <w:t>Font and font size</w:t>
      </w:r>
      <w:r w:rsidRPr="00212B43">
        <w:rPr>
          <w:rFonts w:ascii="Times New Roman" w:eastAsia="Times New Roman" w:hAnsi="Times New Roman" w:cs="Times New Roman"/>
          <w:color w:val="222222"/>
        </w:rPr>
        <w:t>: Use a professional-looking font of appropriate size and weight for presentation, generally 24–28 points for headings and no smaller than 18 points for bullet-point text.</w:t>
      </w:r>
    </w:p>
    <w:p w14:paraId="25457926" w14:textId="77777777" w:rsidR="00212B43" w:rsidRPr="00E565EB" w:rsidRDefault="00212B43" w:rsidP="00212B43">
      <w:pPr>
        <w:spacing w:before="240" w:after="300" w:line="570" w:lineRule="atLeast"/>
        <w:outlineLvl w:val="3"/>
        <w:rPr>
          <w:rFonts w:ascii="Times New Roman" w:eastAsia="Times New Roman" w:hAnsi="Times New Roman" w:cs="Times New Roman"/>
          <w:b/>
          <w:bCs/>
          <w:color w:val="222222"/>
        </w:rPr>
      </w:pPr>
      <w:r w:rsidRPr="00E565EB">
        <w:rPr>
          <w:rFonts w:ascii="Times New Roman" w:eastAsia="Times New Roman" w:hAnsi="Times New Roman" w:cs="Times New Roman"/>
          <w:b/>
          <w:bCs/>
          <w:color w:val="222222"/>
        </w:rPr>
        <w:t>Competencies Measured</w:t>
      </w:r>
    </w:p>
    <w:p w14:paraId="75456A76" w14:textId="77777777" w:rsidR="00212B43" w:rsidRPr="00212B43" w:rsidRDefault="00212B43" w:rsidP="00212B43">
      <w:pPr>
        <w:spacing w:after="240"/>
        <w:rPr>
          <w:rFonts w:ascii="Times New Roman" w:eastAsia="Times New Roman" w:hAnsi="Times New Roman" w:cs="Times New Roman"/>
          <w:color w:val="222222"/>
        </w:rPr>
      </w:pPr>
      <w:r w:rsidRPr="00212B43">
        <w:rPr>
          <w:rFonts w:ascii="Times New Roman" w:eastAsia="Times New Roman" w:hAnsi="Times New Roman" w:cs="Times New Roman"/>
          <w:color w:val="222222"/>
        </w:rPr>
        <w:t>By successfully completing this assessment, you will demonstrate your proficiency in the following course competencies and assessment criteria:</w:t>
      </w:r>
    </w:p>
    <w:p w14:paraId="031231E6" w14:textId="77777777" w:rsidR="00212B43" w:rsidRPr="00212B43" w:rsidRDefault="00212B43" w:rsidP="00212B43">
      <w:pPr>
        <w:numPr>
          <w:ilvl w:val="0"/>
          <w:numId w:val="6"/>
        </w:numPr>
        <w:rPr>
          <w:rFonts w:ascii="Times New Roman" w:eastAsia="Times New Roman" w:hAnsi="Times New Roman" w:cs="Times New Roman"/>
          <w:color w:val="222222"/>
        </w:rPr>
      </w:pPr>
      <w:r w:rsidRPr="00212B43">
        <w:rPr>
          <w:rFonts w:ascii="Times New Roman" w:eastAsia="Times New Roman" w:hAnsi="Times New Roman" w:cs="Times New Roman"/>
          <w:color w:val="222222"/>
        </w:rPr>
        <w:t>Competency 1: Analyze the use of ethics to enhance coordinated care. </w:t>
      </w:r>
    </w:p>
    <w:p w14:paraId="6C10EFF0" w14:textId="77777777" w:rsidR="00212B43" w:rsidRPr="00212B43" w:rsidRDefault="00212B43" w:rsidP="00212B43">
      <w:pPr>
        <w:numPr>
          <w:ilvl w:val="1"/>
          <w:numId w:val="7"/>
        </w:numPr>
        <w:rPr>
          <w:rFonts w:ascii="Times New Roman" w:eastAsia="Times New Roman" w:hAnsi="Times New Roman" w:cs="Times New Roman"/>
          <w:color w:val="222222"/>
        </w:rPr>
      </w:pPr>
      <w:r w:rsidRPr="00212B43">
        <w:rPr>
          <w:rFonts w:ascii="Times New Roman" w:eastAsia="Times New Roman" w:hAnsi="Times New Roman" w:cs="Times New Roman"/>
          <w:color w:val="222222"/>
        </w:rPr>
        <w:t>Analyze the ethical issues pertaining to using health care information systems for care coordination.</w:t>
      </w:r>
    </w:p>
    <w:p w14:paraId="60D1AA8C" w14:textId="77777777" w:rsidR="00212B43" w:rsidRPr="00212B43" w:rsidRDefault="00212B43" w:rsidP="00212B43">
      <w:pPr>
        <w:numPr>
          <w:ilvl w:val="0"/>
          <w:numId w:val="7"/>
        </w:numPr>
        <w:rPr>
          <w:rFonts w:ascii="Times New Roman" w:eastAsia="Times New Roman" w:hAnsi="Times New Roman" w:cs="Times New Roman"/>
          <w:color w:val="222222"/>
        </w:rPr>
      </w:pPr>
      <w:r w:rsidRPr="00212B43">
        <w:rPr>
          <w:rFonts w:ascii="Times New Roman" w:eastAsia="Times New Roman" w:hAnsi="Times New Roman" w:cs="Times New Roman"/>
          <w:color w:val="222222"/>
        </w:rPr>
        <w:t>Competency 2: Evaluate the legal implications in care coordination. </w:t>
      </w:r>
    </w:p>
    <w:p w14:paraId="66889E0A" w14:textId="77777777" w:rsidR="00212B43" w:rsidRPr="00212B43" w:rsidRDefault="00212B43" w:rsidP="00212B43">
      <w:pPr>
        <w:numPr>
          <w:ilvl w:val="1"/>
          <w:numId w:val="8"/>
        </w:numPr>
        <w:rPr>
          <w:rFonts w:ascii="Times New Roman" w:eastAsia="Times New Roman" w:hAnsi="Times New Roman" w:cs="Times New Roman"/>
          <w:color w:val="222222"/>
        </w:rPr>
      </w:pPr>
      <w:r w:rsidRPr="00212B43">
        <w:rPr>
          <w:rFonts w:ascii="Times New Roman" w:eastAsia="Times New Roman" w:hAnsi="Times New Roman" w:cs="Times New Roman"/>
          <w:color w:val="222222"/>
        </w:rPr>
        <w:t>Evaluate the legal issues of current practices and potential changes.</w:t>
      </w:r>
    </w:p>
    <w:p w14:paraId="2223D607" w14:textId="77777777" w:rsidR="00212B43" w:rsidRPr="00212B43" w:rsidRDefault="00212B43" w:rsidP="00212B43">
      <w:pPr>
        <w:numPr>
          <w:ilvl w:val="0"/>
          <w:numId w:val="8"/>
        </w:numPr>
        <w:rPr>
          <w:rFonts w:ascii="Times New Roman" w:eastAsia="Times New Roman" w:hAnsi="Times New Roman" w:cs="Times New Roman"/>
          <w:color w:val="222222"/>
        </w:rPr>
      </w:pPr>
      <w:r w:rsidRPr="00212B43">
        <w:rPr>
          <w:rFonts w:ascii="Times New Roman" w:eastAsia="Times New Roman" w:hAnsi="Times New Roman" w:cs="Times New Roman"/>
          <w:color w:val="222222"/>
        </w:rPr>
        <w:t>Competency 3: Critically appraise collaborative and interprofessional relationships with care coordination stakeholders. </w:t>
      </w:r>
    </w:p>
    <w:p w14:paraId="53D68FB3" w14:textId="77777777" w:rsidR="00212B43" w:rsidRPr="00212B43" w:rsidRDefault="00212B43" w:rsidP="00212B43">
      <w:pPr>
        <w:numPr>
          <w:ilvl w:val="1"/>
          <w:numId w:val="9"/>
        </w:numPr>
        <w:rPr>
          <w:rFonts w:ascii="Times New Roman" w:eastAsia="Times New Roman" w:hAnsi="Times New Roman" w:cs="Times New Roman"/>
          <w:color w:val="222222"/>
        </w:rPr>
      </w:pPr>
      <w:r w:rsidRPr="00212B43">
        <w:rPr>
          <w:rFonts w:ascii="Times New Roman" w:eastAsia="Times New Roman" w:hAnsi="Times New Roman" w:cs="Times New Roman"/>
          <w:color w:val="222222"/>
        </w:rPr>
        <w:t>Define role of stakeholders and interprofessional teams in an intervention.</w:t>
      </w:r>
    </w:p>
    <w:p w14:paraId="6953B8F7" w14:textId="77777777" w:rsidR="00212B43" w:rsidRPr="00212B43" w:rsidRDefault="00212B43" w:rsidP="00212B43">
      <w:pPr>
        <w:numPr>
          <w:ilvl w:val="0"/>
          <w:numId w:val="9"/>
        </w:numPr>
        <w:rPr>
          <w:rFonts w:ascii="Times New Roman" w:eastAsia="Times New Roman" w:hAnsi="Times New Roman" w:cs="Times New Roman"/>
          <w:color w:val="222222"/>
        </w:rPr>
      </w:pPr>
      <w:r w:rsidRPr="00212B43">
        <w:rPr>
          <w:rFonts w:ascii="Times New Roman" w:eastAsia="Times New Roman" w:hAnsi="Times New Roman" w:cs="Times New Roman"/>
          <w:color w:val="222222"/>
        </w:rPr>
        <w:t>Competency 4: Recommend care coordination standards of practice for working with stakeholders. </w:t>
      </w:r>
    </w:p>
    <w:p w14:paraId="4BEBCDFF" w14:textId="77777777" w:rsidR="00212B43" w:rsidRPr="00212B43" w:rsidRDefault="00212B43" w:rsidP="00212B43">
      <w:pPr>
        <w:numPr>
          <w:ilvl w:val="1"/>
          <w:numId w:val="10"/>
        </w:numPr>
        <w:rPr>
          <w:rFonts w:ascii="Times New Roman" w:eastAsia="Times New Roman" w:hAnsi="Times New Roman" w:cs="Times New Roman"/>
          <w:color w:val="222222"/>
        </w:rPr>
      </w:pPr>
      <w:r w:rsidRPr="00212B43">
        <w:rPr>
          <w:rFonts w:ascii="Times New Roman" w:eastAsia="Times New Roman" w:hAnsi="Times New Roman" w:cs="Times New Roman"/>
          <w:color w:val="222222"/>
        </w:rPr>
        <w:t>Compare current outcomes to outcomes seen with best practices.</w:t>
      </w:r>
    </w:p>
    <w:p w14:paraId="304A898D" w14:textId="77777777" w:rsidR="00212B43" w:rsidRPr="00212B43" w:rsidRDefault="00212B43" w:rsidP="00212B43">
      <w:pPr>
        <w:numPr>
          <w:ilvl w:val="1"/>
          <w:numId w:val="10"/>
        </w:numPr>
        <w:rPr>
          <w:rFonts w:ascii="Times New Roman" w:eastAsia="Times New Roman" w:hAnsi="Times New Roman" w:cs="Times New Roman"/>
          <w:color w:val="222222"/>
        </w:rPr>
      </w:pPr>
      <w:r w:rsidRPr="00212B43">
        <w:rPr>
          <w:rFonts w:ascii="Times New Roman" w:eastAsia="Times New Roman" w:hAnsi="Times New Roman" w:cs="Times New Roman"/>
          <w:color w:val="222222"/>
        </w:rPr>
        <w:t>Identify an appropriate evidence-based intervention.</w:t>
      </w:r>
    </w:p>
    <w:p w14:paraId="368BBEDD" w14:textId="77777777" w:rsidR="00212B43" w:rsidRPr="00212B43" w:rsidRDefault="00212B43" w:rsidP="00212B43">
      <w:pPr>
        <w:numPr>
          <w:ilvl w:val="1"/>
          <w:numId w:val="10"/>
        </w:numPr>
        <w:rPr>
          <w:rFonts w:ascii="Times New Roman" w:eastAsia="Times New Roman" w:hAnsi="Times New Roman" w:cs="Times New Roman"/>
          <w:color w:val="222222"/>
        </w:rPr>
      </w:pPr>
      <w:r w:rsidRPr="00212B43">
        <w:rPr>
          <w:rFonts w:ascii="Times New Roman" w:eastAsia="Times New Roman" w:hAnsi="Times New Roman" w:cs="Times New Roman"/>
          <w:color w:val="222222"/>
        </w:rPr>
        <w:t>Recommend ongoing practices to sustain outcomes.</w:t>
      </w:r>
    </w:p>
    <w:p w14:paraId="2A25F98E" w14:textId="77777777" w:rsidR="00212B43" w:rsidRPr="00212B43" w:rsidRDefault="00212B43" w:rsidP="00212B43">
      <w:pPr>
        <w:numPr>
          <w:ilvl w:val="0"/>
          <w:numId w:val="10"/>
        </w:numPr>
        <w:rPr>
          <w:rFonts w:ascii="Times New Roman" w:eastAsia="Times New Roman" w:hAnsi="Times New Roman" w:cs="Times New Roman"/>
          <w:color w:val="222222"/>
        </w:rPr>
      </w:pPr>
      <w:r w:rsidRPr="00212B43">
        <w:rPr>
          <w:rFonts w:ascii="Times New Roman" w:eastAsia="Times New Roman" w:hAnsi="Times New Roman" w:cs="Times New Roman"/>
          <w:color w:val="222222"/>
        </w:rPr>
        <w:t>Competency 6: Assess data outcomes for care coordination processes. </w:t>
      </w:r>
    </w:p>
    <w:p w14:paraId="0DE38B30" w14:textId="77777777" w:rsidR="00212B43" w:rsidRPr="00212B43" w:rsidRDefault="00212B43" w:rsidP="00212B43">
      <w:pPr>
        <w:numPr>
          <w:ilvl w:val="1"/>
          <w:numId w:val="11"/>
        </w:numPr>
        <w:rPr>
          <w:rFonts w:ascii="Times New Roman" w:eastAsia="Times New Roman" w:hAnsi="Times New Roman" w:cs="Times New Roman"/>
          <w:color w:val="222222"/>
        </w:rPr>
      </w:pPr>
      <w:r w:rsidRPr="00212B43">
        <w:rPr>
          <w:rFonts w:ascii="Times New Roman" w:eastAsia="Times New Roman" w:hAnsi="Times New Roman" w:cs="Times New Roman"/>
          <w:color w:val="222222"/>
        </w:rPr>
        <w:t>Explain the use of data-driven outcomes, including data measures and evaluation periods.</w:t>
      </w:r>
    </w:p>
    <w:p w14:paraId="6D5F78AA" w14:textId="77777777" w:rsidR="00212B43" w:rsidRPr="00212B43" w:rsidRDefault="00212B43" w:rsidP="00212B43">
      <w:pPr>
        <w:numPr>
          <w:ilvl w:val="0"/>
          <w:numId w:val="11"/>
        </w:numPr>
        <w:rPr>
          <w:rFonts w:ascii="Times New Roman" w:eastAsia="Times New Roman" w:hAnsi="Times New Roman" w:cs="Times New Roman"/>
          <w:color w:val="222222"/>
        </w:rPr>
      </w:pPr>
      <w:r w:rsidRPr="00212B43">
        <w:rPr>
          <w:rFonts w:ascii="Times New Roman" w:eastAsia="Times New Roman" w:hAnsi="Times New Roman" w:cs="Times New Roman"/>
          <w:color w:val="222222"/>
        </w:rPr>
        <w:t>Competency 7: Communicate effectively with diverse audiences, in an appropriate form and style, consistent with applicable organizational, professional, and scholarly standards. </w:t>
      </w:r>
    </w:p>
    <w:p w14:paraId="40509C59" w14:textId="58F8C876" w:rsidR="00212B43" w:rsidRPr="00E565EB" w:rsidRDefault="00212B43" w:rsidP="00E565EB">
      <w:pPr>
        <w:numPr>
          <w:ilvl w:val="1"/>
          <w:numId w:val="12"/>
        </w:numPr>
        <w:rPr>
          <w:rFonts w:ascii="Times New Roman" w:eastAsia="Times New Roman" w:hAnsi="Times New Roman" w:cs="Times New Roman"/>
          <w:color w:val="222222"/>
        </w:rPr>
      </w:pPr>
      <w:r w:rsidRPr="00212B43">
        <w:rPr>
          <w:rFonts w:ascii="Times New Roman" w:eastAsia="Times New Roman" w:hAnsi="Times New Roman" w:cs="Times New Roman"/>
          <w:color w:val="222222"/>
        </w:rPr>
        <w:t>Communicate effectively with stakeholders, in an appropriate presentation form and style, consistent with professional and scholarly standards.</w:t>
      </w:r>
    </w:p>
    <w:sectPr w:rsidR="00212B43" w:rsidRPr="00E565EB" w:rsidSect="00780F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83D2D"/>
    <w:multiLevelType w:val="multilevel"/>
    <w:tmpl w:val="2F10E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C0C7E"/>
    <w:multiLevelType w:val="multilevel"/>
    <w:tmpl w:val="E50A4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8E56C3"/>
    <w:multiLevelType w:val="multilevel"/>
    <w:tmpl w:val="726C2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2D05D8"/>
    <w:multiLevelType w:val="multilevel"/>
    <w:tmpl w:val="D372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F990BC7"/>
    <w:multiLevelType w:val="multilevel"/>
    <w:tmpl w:val="1CAC3B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A744B44"/>
    <w:multiLevelType w:val="multilevel"/>
    <w:tmpl w:val="54907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5"/>
  </w:num>
  <w:num w:numId="3">
    <w:abstractNumId w:val="3"/>
  </w:num>
  <w:num w:numId="4">
    <w:abstractNumId w:val="1"/>
  </w:num>
  <w:num w:numId="5">
    <w:abstractNumId w:val="2"/>
  </w:num>
  <w:num w:numId="6">
    <w:abstractNumId w:val="4"/>
  </w:num>
  <w:num w:numId="7">
    <w:abstractNumId w:val="4"/>
    <w:lvlOverride w:ilvl="0"/>
  </w:num>
  <w:num w:numId="8">
    <w:abstractNumId w:val="4"/>
    <w:lvlOverride w:ilvl="0"/>
  </w:num>
  <w:num w:numId="9">
    <w:abstractNumId w:val="4"/>
    <w:lvlOverride w:ilvl="0"/>
  </w:num>
  <w:num w:numId="10">
    <w:abstractNumId w:val="4"/>
    <w:lvlOverride w:ilvl="0"/>
  </w:num>
  <w:num w:numId="11">
    <w:abstractNumId w:val="4"/>
    <w:lvlOverride w:ilvl="0"/>
  </w:num>
  <w:num w:numId="12">
    <w:abstractNumId w:val="4"/>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B43"/>
    <w:rsid w:val="00212B43"/>
    <w:rsid w:val="00780F7B"/>
    <w:rsid w:val="00E565EB"/>
    <w:rsid w:val="00F43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BF3E0FD"/>
  <w15:chartTrackingRefBased/>
  <w15:docId w15:val="{6844496A-E658-6B4F-99F6-75AE96AB3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12B43"/>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12B43"/>
    <w:pPr>
      <w:spacing w:before="100" w:beforeAutospacing="1" w:after="100" w:afterAutospacing="1"/>
      <w:outlineLvl w:val="3"/>
    </w:pPr>
    <w:rPr>
      <w:rFonts w:ascii="Times New Roman" w:eastAsia="Times New Roman" w:hAnsi="Times New Roman" w:cs="Times New Roman"/>
      <w:b/>
      <w:bCs/>
    </w:rPr>
  </w:style>
  <w:style w:type="paragraph" w:styleId="Heading5">
    <w:name w:val="heading 5"/>
    <w:basedOn w:val="Normal"/>
    <w:link w:val="Heading5Char"/>
    <w:uiPriority w:val="9"/>
    <w:qFormat/>
    <w:rsid w:val="00212B43"/>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2B43"/>
    <w:pPr>
      <w:spacing w:before="100" w:beforeAutospacing="1" w:after="100" w:afterAutospacing="1"/>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212B4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12B43"/>
    <w:rPr>
      <w:rFonts w:ascii="Times New Roman" w:eastAsia="Times New Roman" w:hAnsi="Times New Roman" w:cs="Times New Roman"/>
      <w:b/>
      <w:bCs/>
    </w:rPr>
  </w:style>
  <w:style w:type="character" w:customStyle="1" w:styleId="Heading5Char">
    <w:name w:val="Heading 5 Char"/>
    <w:basedOn w:val="DefaultParagraphFont"/>
    <w:link w:val="Heading5"/>
    <w:uiPriority w:val="9"/>
    <w:rsid w:val="00212B43"/>
    <w:rPr>
      <w:rFonts w:ascii="Times New Roman" w:eastAsia="Times New Roman" w:hAnsi="Times New Roman" w:cs="Times New Roman"/>
      <w:b/>
      <w:bCs/>
      <w:sz w:val="20"/>
      <w:szCs w:val="20"/>
    </w:rPr>
  </w:style>
  <w:style w:type="character" w:customStyle="1" w:styleId="apple-converted-space">
    <w:name w:val="apple-converted-space"/>
    <w:basedOn w:val="DefaultParagraphFont"/>
    <w:rsid w:val="00212B43"/>
  </w:style>
  <w:style w:type="character" w:styleId="Strong">
    <w:name w:val="Strong"/>
    <w:basedOn w:val="DefaultParagraphFont"/>
    <w:uiPriority w:val="22"/>
    <w:qFormat/>
    <w:rsid w:val="00212B43"/>
    <w:rPr>
      <w:b/>
      <w:bCs/>
    </w:rPr>
  </w:style>
  <w:style w:type="character" w:styleId="Hyperlink">
    <w:name w:val="Hyperlink"/>
    <w:basedOn w:val="DefaultParagraphFont"/>
    <w:uiPriority w:val="99"/>
    <w:semiHidden/>
    <w:unhideWhenUsed/>
    <w:rsid w:val="00212B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074466">
      <w:bodyDiv w:val="1"/>
      <w:marLeft w:val="0"/>
      <w:marRight w:val="0"/>
      <w:marTop w:val="0"/>
      <w:marBottom w:val="0"/>
      <w:divBdr>
        <w:top w:val="none" w:sz="0" w:space="0" w:color="auto"/>
        <w:left w:val="none" w:sz="0" w:space="0" w:color="auto"/>
        <w:bottom w:val="none" w:sz="0" w:space="0" w:color="auto"/>
        <w:right w:val="none" w:sz="0" w:space="0" w:color="auto"/>
      </w:divBdr>
    </w:div>
    <w:div w:id="1419257188">
      <w:bodyDiv w:val="1"/>
      <w:marLeft w:val="0"/>
      <w:marRight w:val="0"/>
      <w:marTop w:val="0"/>
      <w:marBottom w:val="0"/>
      <w:divBdr>
        <w:top w:val="none" w:sz="0" w:space="0" w:color="auto"/>
        <w:left w:val="none" w:sz="0" w:space="0" w:color="auto"/>
        <w:bottom w:val="none" w:sz="0" w:space="0" w:color="auto"/>
        <w:right w:val="none" w:sz="0" w:space="0" w:color="auto"/>
      </w:divBdr>
    </w:div>
    <w:div w:id="181031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996</Words>
  <Characters>5679</Characters>
  <Application>Microsoft Office Word</Application>
  <DocSecurity>0</DocSecurity>
  <Lines>47</Lines>
  <Paragraphs>13</Paragraphs>
  <ScaleCrop>false</ScaleCrop>
  <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Adwoa Amoabeng</dc:creator>
  <cp:keywords/>
  <dc:description/>
  <cp:lastModifiedBy>Adwoa Amoabeng</cp:lastModifiedBy>
  <cp:revision>2</cp:revision>
  <dcterms:created xsi:type="dcterms:W3CDTF">2021-04-21T01:36:00Z</dcterms:created>
  <dcterms:modified xsi:type="dcterms:W3CDTF">2021-04-21T13:56:00Z</dcterms:modified>
</cp:coreProperties>
</file>